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3C7" w:rsidRDefault="002C43C7" w:rsidP="002C43C7">
      <w:pPr>
        <w:jc w:val="center"/>
      </w:pPr>
      <w:r>
        <w:t>Международный игровой конкурс «Человек и природа»</w:t>
      </w:r>
      <w:bookmarkStart w:id="0" w:name="_GoBack"/>
      <w:bookmarkEnd w:id="0"/>
    </w:p>
    <w:p w:rsidR="002C43C7" w:rsidRDefault="002C43C7"/>
    <w:p w:rsidR="0037785D" w:rsidRDefault="002C43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339.75pt">
            <v:imagedata r:id="rId4" o:title="005"/>
          </v:shape>
        </w:pict>
      </w:r>
      <w:r>
        <w:pict>
          <v:shape id="_x0000_i1028" type="#_x0000_t75" style="width:467.25pt;height:339.75pt">
            <v:imagedata r:id="rId5" o:title="004"/>
          </v:shape>
        </w:pict>
      </w:r>
      <w:r>
        <w:lastRenderedPageBreak/>
        <w:pict>
          <v:shape id="_x0000_i1027" type="#_x0000_t75" style="width:467.25pt;height:642.75pt">
            <v:imagedata r:id="rId6" o:title="003"/>
          </v:shape>
        </w:pict>
      </w:r>
      <w:r>
        <w:lastRenderedPageBreak/>
        <w:pict>
          <v:shape id="_x0000_i1026" type="#_x0000_t75" style="width:465.75pt;height:640.5pt">
            <v:imagedata r:id="rId7" o:title="002"/>
          </v:shape>
        </w:pict>
      </w:r>
      <w:r>
        <w:lastRenderedPageBreak/>
        <w:pict>
          <v:shape id="_x0000_i1025" type="#_x0000_t75" style="width:467.25pt;height:339.75pt">
            <v:imagedata r:id="rId8" o:title="001"/>
          </v:shape>
        </w:pict>
      </w:r>
    </w:p>
    <w:sectPr w:rsidR="00377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580"/>
    <w:rsid w:val="002C43C7"/>
    <w:rsid w:val="0037785D"/>
    <w:rsid w:val="00CE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E5B9D-6734-4B51-8A52-2DAD17730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2019-03-16T05:00:00Z</dcterms:created>
  <dcterms:modified xsi:type="dcterms:W3CDTF">2019-03-16T05:02:00Z</dcterms:modified>
</cp:coreProperties>
</file>